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2D" w:rsidRPr="0095232D" w:rsidRDefault="0095232D" w:rsidP="0095232D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НСТРУКЦИЯ ПО БЕЗОПАСНОМУ ПОВЕДЕНИЮ НА ЖЕЛЕЗНЫХ ДОРОГАХ И ЖЕЛЕЗНОДОРОЖНОМ ТРАНСПОРТЕ</w:t>
      </w:r>
    </w:p>
    <w:p w:rsidR="0095232D" w:rsidRPr="0095232D" w:rsidRDefault="0095232D" w:rsidP="00952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требования безопасности: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железная дорога является зоной повышенной опасности;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бесцельное пребывание детей на ней и несоблюдение правил безопасного поведения нередко заканчивается трагически;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движение по железнодорожным путям запрещено, даже при отсутствии на них подвижных составов;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движении вдоль железнодорожного пути не подходите ближе 5 метров к крайнему рельсу;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цепляйтесь за движущийся железнодорожный состав, маневренные тепловозы и другие подвижные составы.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32D" w:rsidRPr="0095232D" w:rsidRDefault="0095232D" w:rsidP="00952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 безопасности при переходе железнодорожных путей: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переходе через железнодорожные пути не подлезайте под вагоны и не перелезайте через автосцепки;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-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32D" w:rsidRPr="0095232D" w:rsidRDefault="0095232D" w:rsidP="00952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 безопасности при ожидании поезда: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ожидании поезда не устраивайте на платформе подвижные игры;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бегите по платформе рядом с вагоном прибывающего (уходящего) поезда;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стойте ближе 2-х метров от края платформы во время прохождения поезда без остановки.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32D" w:rsidRPr="0095232D" w:rsidRDefault="0095232D" w:rsidP="00952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 безопасности при посадке в вагон и выходе из него: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подходите непосредственно к вагону только после полной остановки поезда;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посадку в вагон и выход из него производите только со стороны перрона или посадочной платформы; будьте внимательны - не оступитесь и не попадите в промежуток между посадочной площадкой вагона и платформой.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32D" w:rsidRPr="0095232D" w:rsidRDefault="0095232D" w:rsidP="00952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 безопасности при движении поезда: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открывайте на ходу поезда наружные двери тамбуров;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стойте на подножках в переходных площадках вагонов;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высовывайтесь на ходу из окон вагонов;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выходите из вагона при остановке поезда на перегоне.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32D" w:rsidRPr="0095232D" w:rsidRDefault="0095232D" w:rsidP="009523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 безопасности при экстренной эвакуации из вагона: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- в случае экстренной эвакуации из вагона старайтесь сохранять спокойствие;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берите с собой только </w:t>
      </w:r>
      <w:proofErr w:type="gramStart"/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самое</w:t>
      </w:r>
      <w:proofErr w:type="gramEnd"/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необходимое;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окажите помощь при эвакуации пассажирам с детьми, престарелым и инвалидам;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выходе через боковые двери и аварийные выходы будьте внимательны, чтобы не попасть под встречный поезд.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В связи с имеющими место случаями смертельных травм обучающихся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Запомните: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переходе железнодорожных путей НЕОБХОДИМО ВЫКЛЮЧИТЬ НАУШНИКИ; 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Переходить через пути нужно только по мосту или специальным настилам.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подлезайте под вагоны! Нельзя перелазить через автосцепки!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заскакивайте в вагон отходящего поезда.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выходите из вагона до полной остановки поезда.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играйте на платформах и путях!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высовывайтесь из окон на ходу.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Выходите из вагона только со стороны посадочной платформы.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ходите на путях.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На вокзале дети могут находиться только под наблюдением взрослых, маленьких детей нужно держать за руку.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- Не переходите пути перед близко идущим поездом, если расстояние до него менее 400 метров. Поезд не может остановиться сразу!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подходите к рельсам ближе, чем на 5 метров.</w:t>
      </w:r>
    </w:p>
    <w:p w:rsidR="0095232D" w:rsidRPr="0095232D" w:rsidRDefault="0095232D" w:rsidP="0095232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color w:val="222222"/>
          <w:sz w:val="24"/>
          <w:szCs w:val="24"/>
        </w:rPr>
        <w:t>- Не переходите пути, не убедившись в отсутствии поезда противоположного направления.</w:t>
      </w:r>
    </w:p>
    <w:p w:rsidR="0095232D" w:rsidRPr="0095232D" w:rsidRDefault="0095232D" w:rsidP="00952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Pr="0095232D">
          <w:rPr>
            <w:rFonts w:ascii="Times New Roman" w:eastAsia="Times New Roman" w:hAnsi="Times New Roman" w:cs="Times New Roman"/>
            <w:color w:val="386BA8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kashrusch.edumsko.ru/banner/go/2994" target="&quot;_blank&quot;" style="width:187.65pt;height:187.65pt" o:button="t"/>
          </w:pict>
        </w:r>
      </w:hyperlink>
    </w:p>
    <w:p w:rsidR="0095232D" w:rsidRPr="0095232D" w:rsidRDefault="0095232D" w:rsidP="00952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Pr="0095232D">
          <w:rPr>
            <w:rFonts w:ascii="Times New Roman" w:eastAsia="Times New Roman" w:hAnsi="Times New Roman" w:cs="Times New Roman"/>
            <w:color w:val="386BA8"/>
            <w:sz w:val="24"/>
            <w:szCs w:val="24"/>
          </w:rPr>
          <w:pict>
            <v:shape id="_x0000_i1026" type="#_x0000_t75" alt="" href="https://kashrusch.edumsko.ru/banner/go/3010" target="&quot;_blank&quot;" style="width:187.65pt;height:187.65pt" o:button="t"/>
          </w:pict>
        </w:r>
      </w:hyperlink>
    </w:p>
    <w:p w:rsidR="0095232D" w:rsidRPr="0095232D" w:rsidRDefault="0095232D" w:rsidP="00952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tgtFrame="_blank" w:history="1">
        <w:r w:rsidRPr="0095232D">
          <w:rPr>
            <w:rFonts w:ascii="Times New Roman" w:eastAsia="Times New Roman" w:hAnsi="Times New Roman" w:cs="Times New Roman"/>
            <w:color w:val="386BA8"/>
            <w:sz w:val="24"/>
            <w:szCs w:val="24"/>
          </w:rPr>
          <w:pict>
            <v:shape id="_x0000_i1027" type="#_x0000_t75" alt="" href="https://kashrusch.edumsko.ru/electronic_services/electronnnie_uslugi" target="&quot;_blank&quot;" style="width:24pt;height:24pt" o:button="t"/>
          </w:pict>
        </w:r>
      </w:hyperlink>
    </w:p>
    <w:p w:rsidR="0095232D" w:rsidRPr="0095232D" w:rsidRDefault="0095232D" w:rsidP="00952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8" w:tgtFrame="_blank" w:history="1">
        <w:r w:rsidRPr="0095232D">
          <w:rPr>
            <w:rFonts w:ascii="Times New Roman" w:eastAsia="Times New Roman" w:hAnsi="Times New Roman" w:cs="Times New Roman"/>
            <w:color w:val="386BA8"/>
            <w:sz w:val="24"/>
            <w:szCs w:val="24"/>
          </w:rPr>
          <w:pict>
            <v:shape id="_x0000_i1028" type="#_x0000_t75" alt="" href="http://персональныеданные.дети/multimedia/videorolik_o_zawite_detskih_personalnyh_dannyh1/" target="&quot;_blank&quot;" style="width:24pt;height:24pt" o:button="t"/>
          </w:pict>
        </w:r>
      </w:hyperlink>
    </w:p>
    <w:p w:rsidR="0095232D" w:rsidRPr="0095232D" w:rsidRDefault="0095232D" w:rsidP="00952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tgtFrame="_blank" w:history="1">
        <w:r w:rsidRPr="0095232D">
          <w:rPr>
            <w:rFonts w:ascii="Times New Roman" w:eastAsia="Times New Roman" w:hAnsi="Times New Roman" w:cs="Times New Roman"/>
            <w:color w:val="386BA8"/>
            <w:sz w:val="24"/>
            <w:szCs w:val="24"/>
          </w:rPr>
          <w:pict>
            <v:shape id="_x0000_i1029" type="#_x0000_t75" alt="" href="https://uslugi.mosreg.ru/" target="&quot;_blank&quot;" style="width:24pt;height:24pt" o:button="t"/>
          </w:pict>
        </w:r>
      </w:hyperlink>
    </w:p>
    <w:p w:rsidR="0095232D" w:rsidRPr="0095232D" w:rsidRDefault="0095232D" w:rsidP="00952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tgtFrame="_blank" w:history="1">
        <w:r w:rsidRPr="0095232D">
          <w:rPr>
            <w:rFonts w:ascii="Times New Roman" w:eastAsia="Times New Roman" w:hAnsi="Times New Roman" w:cs="Times New Roman"/>
            <w:color w:val="386BA8"/>
            <w:sz w:val="24"/>
            <w:szCs w:val="24"/>
          </w:rPr>
          <w:pict>
            <v:shape id="_x0000_i1030" type="#_x0000_t75" alt="" href="https://kashrusch.edumsko.ru/hotlines" target="&quot;_blank&quot;" style="width:24pt;height:24pt" o:button="t"/>
          </w:pict>
        </w:r>
      </w:hyperlink>
    </w:p>
    <w:p w:rsidR="0095232D" w:rsidRPr="0095232D" w:rsidRDefault="0095232D" w:rsidP="0095232D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tgtFrame="_blank" w:history="1">
        <w:r w:rsidRPr="0095232D">
          <w:rPr>
            <w:rFonts w:ascii="Times New Roman" w:eastAsia="Times New Roman" w:hAnsi="Times New Roman" w:cs="Times New Roman"/>
            <w:color w:val="386BA8"/>
            <w:sz w:val="24"/>
            <w:szCs w:val="24"/>
          </w:rPr>
          <w:pict>
            <v:shape id="_x0000_i1031" type="#_x0000_t75" alt="" href="https://mo.mosreg.ru/" target="&quot;_blank&quot;" style="width:24pt;height:24pt" o:button="t"/>
          </w:pict>
        </w:r>
      </w:hyperlink>
    </w:p>
    <w:p w:rsidR="00CE662D" w:rsidRPr="0095232D" w:rsidRDefault="00CE662D" w:rsidP="009523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E662D" w:rsidRPr="009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E0B"/>
    <w:multiLevelType w:val="multilevel"/>
    <w:tmpl w:val="8916B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4987"/>
    <w:multiLevelType w:val="multilevel"/>
    <w:tmpl w:val="2898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41085"/>
    <w:multiLevelType w:val="multilevel"/>
    <w:tmpl w:val="EEE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C0B7C"/>
    <w:multiLevelType w:val="multilevel"/>
    <w:tmpl w:val="8884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737F0"/>
    <w:multiLevelType w:val="multilevel"/>
    <w:tmpl w:val="68D29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F6138"/>
    <w:multiLevelType w:val="multilevel"/>
    <w:tmpl w:val="D668D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82E2F"/>
    <w:multiLevelType w:val="multilevel"/>
    <w:tmpl w:val="FF9A7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62846"/>
    <w:multiLevelType w:val="multilevel"/>
    <w:tmpl w:val="7DFEE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32D"/>
    <w:rsid w:val="0095232D"/>
    <w:rsid w:val="00C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32D"/>
    <w:rPr>
      <w:b/>
      <w:bCs/>
    </w:rPr>
  </w:style>
  <w:style w:type="character" w:customStyle="1" w:styleId="apple-converted-space">
    <w:name w:val="apple-converted-space"/>
    <w:basedOn w:val="a0"/>
    <w:rsid w:val="0095232D"/>
  </w:style>
  <w:style w:type="character" w:styleId="a5">
    <w:name w:val="Hyperlink"/>
    <w:basedOn w:val="a0"/>
    <w:uiPriority w:val="99"/>
    <w:semiHidden/>
    <w:unhideWhenUsed/>
    <w:rsid w:val="0095232D"/>
    <w:rPr>
      <w:color w:val="0000FF"/>
      <w:u w:val="single"/>
    </w:rPr>
  </w:style>
  <w:style w:type="character" w:customStyle="1" w:styleId="border">
    <w:name w:val="border"/>
    <w:basedOn w:val="a0"/>
    <w:rsid w:val="009523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3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32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23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5232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6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1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2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2071">
                                  <w:marLeft w:val="-180"/>
                                  <w:marRight w:val="-180"/>
                                  <w:marTop w:val="480"/>
                                  <w:marBottom w:val="0"/>
                                  <w:divBdr>
                                    <w:top w:val="single" w:sz="4" w:space="12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31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4" w:space="12" w:color="CFCFCF"/>
                                    <w:left w:val="single" w:sz="4" w:space="12" w:color="CFCFCF"/>
                                    <w:bottom w:val="single" w:sz="4" w:space="12" w:color="CFCFCF"/>
                                    <w:right w:val="single" w:sz="4" w:space="12" w:color="CFCFCF"/>
                                  </w:divBdr>
                                  <w:divsChild>
                                    <w:div w:id="4732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8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1581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04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46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0673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8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20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1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5428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9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025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46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0539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4" w:space="12" w:color="FB8C00"/>
                                    <w:left w:val="single" w:sz="4" w:space="12" w:color="FB8C00"/>
                                    <w:bottom w:val="single" w:sz="4" w:space="12" w:color="FB8C00"/>
                                    <w:right w:val="single" w:sz="4" w:space="12" w:color="FB8C00"/>
                                  </w:divBdr>
                                  <w:divsChild>
                                    <w:div w:id="152000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8594">
                                      <w:marLeft w:val="0"/>
                                      <w:marRight w:val="0"/>
                                      <w:marTop w:val="84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3182">
                                          <w:marLeft w:val="0"/>
                                          <w:marRight w:val="0"/>
                                          <w:marTop w:val="84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3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2239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4" w:space="12" w:color="CFCFCF"/>
                                    <w:left w:val="single" w:sz="4" w:space="12" w:color="CFCFCF"/>
                                    <w:bottom w:val="single" w:sz="4" w:space="12" w:color="CFCFCF"/>
                                    <w:right w:val="single" w:sz="4" w:space="12" w:color="CFCFCF"/>
                                  </w:divBdr>
                                  <w:divsChild>
                                    <w:div w:id="204571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4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51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89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783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multimedia/videorolik_o_zawite_detskih_personalnyh_dannyh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shrusch.edumsko.ru/electronic_services/electronnnie_uslu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hrusch.edumsko.ru/banner/go/3010" TargetMode="External"/><Relationship Id="rId11" Type="http://schemas.openxmlformats.org/officeDocument/2006/relationships/hyperlink" Target="https://mo.mosreg.ru/" TargetMode="External"/><Relationship Id="rId5" Type="http://schemas.openxmlformats.org/officeDocument/2006/relationships/hyperlink" Target="https://kashrusch.edumsko.ru/banner/go/2994" TargetMode="External"/><Relationship Id="rId10" Type="http://schemas.openxmlformats.org/officeDocument/2006/relationships/hyperlink" Target="https://kashrusch.edumsko.ru/hot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2020-06-07T04:28:00Z</dcterms:created>
  <dcterms:modified xsi:type="dcterms:W3CDTF">2020-06-07T04:28:00Z</dcterms:modified>
</cp:coreProperties>
</file>